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E01C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E01C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DE01C2" w:rsidRPr="00DE01C2">
        <w:rPr>
          <w:rStyle w:val="a9"/>
        </w:rPr>
        <w:t>Муниципальное казенное учреждение социального обслуживания "Социальный приют для детей и подростков" г</w:t>
      </w:r>
      <w:r w:rsidR="00DE01C2" w:rsidRPr="00DE01C2">
        <w:rPr>
          <w:rStyle w:val="a9"/>
        </w:rPr>
        <w:t>о</w:t>
      </w:r>
      <w:r w:rsidR="00DE01C2" w:rsidRPr="00DE01C2">
        <w:rPr>
          <w:rStyle w:val="a9"/>
        </w:rPr>
        <w:t>рода Троицка Челябинской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E01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01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Pr="00F06873" w:rsidRDefault="00DE01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F06873" w:rsidRDefault="00DE01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Pr="00F06873" w:rsidRDefault="00DE01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b/>
                <w:sz w:val="18"/>
                <w:szCs w:val="18"/>
              </w:rPr>
            </w:pPr>
            <w:r w:rsidRPr="00DE01C2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Pr="00F06873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4-113/12-9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Машинист по стирке и ремо</w:t>
            </w:r>
            <w:r w:rsidRPr="00DE01C2">
              <w:rPr>
                <w:sz w:val="18"/>
                <w:szCs w:val="18"/>
              </w:rPr>
              <w:t>н</w:t>
            </w:r>
            <w:r w:rsidRPr="00DE01C2"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Pr="00F06873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4-113/12-10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4-113/12-11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Уборщик служебных помещ</w:t>
            </w:r>
            <w:r w:rsidRPr="00DE01C2">
              <w:rPr>
                <w:sz w:val="18"/>
                <w:szCs w:val="18"/>
              </w:rPr>
              <w:t>е</w:t>
            </w:r>
            <w:r w:rsidRPr="00DE01C2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b/>
                <w:sz w:val="18"/>
                <w:szCs w:val="18"/>
              </w:rPr>
            </w:pPr>
            <w:r w:rsidRPr="00DE01C2">
              <w:rPr>
                <w:b/>
                <w:sz w:val="18"/>
                <w:szCs w:val="18"/>
              </w:rPr>
              <w:t>Отделение социальной ре</w:t>
            </w:r>
            <w:r w:rsidRPr="00DE01C2">
              <w:rPr>
                <w:b/>
                <w:sz w:val="18"/>
                <w:szCs w:val="18"/>
              </w:rPr>
              <w:t>а</w:t>
            </w:r>
            <w:r w:rsidRPr="00DE01C2">
              <w:rPr>
                <w:b/>
                <w:sz w:val="18"/>
                <w:szCs w:val="18"/>
              </w:rPr>
              <w:lastRenderedPageBreak/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4-113/12-12А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Младший воспитатель (но</w:t>
            </w:r>
            <w:r w:rsidRPr="00DE01C2">
              <w:rPr>
                <w:sz w:val="18"/>
                <w:szCs w:val="18"/>
              </w:rPr>
              <w:t>ч</w:t>
            </w:r>
            <w:r w:rsidRPr="00DE01C2">
              <w:rPr>
                <w:sz w:val="18"/>
                <w:szCs w:val="18"/>
              </w:rPr>
              <w:t>ной), 3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4-113/12-13А (4-113/12-12А)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Младший воспитатель (но</w:t>
            </w:r>
            <w:r w:rsidRPr="00DE01C2">
              <w:rPr>
                <w:sz w:val="18"/>
                <w:szCs w:val="18"/>
              </w:rPr>
              <w:t>ч</w:t>
            </w:r>
            <w:r w:rsidRPr="00DE01C2">
              <w:rPr>
                <w:sz w:val="18"/>
                <w:szCs w:val="18"/>
              </w:rPr>
              <w:t>ной), 2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4-113/12-14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Младший воспитатель (но</w:t>
            </w:r>
            <w:r w:rsidRPr="00DE01C2">
              <w:rPr>
                <w:sz w:val="18"/>
                <w:szCs w:val="18"/>
              </w:rPr>
              <w:t>ч</w:t>
            </w:r>
            <w:r w:rsidRPr="00DE01C2">
              <w:rPr>
                <w:sz w:val="18"/>
                <w:szCs w:val="18"/>
              </w:rPr>
              <w:t>ной), 1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4-113/12-15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Младший воспитатель (дне</w:t>
            </w:r>
            <w:r w:rsidRPr="00DE01C2">
              <w:rPr>
                <w:sz w:val="18"/>
                <w:szCs w:val="18"/>
              </w:rPr>
              <w:t>в</w:t>
            </w:r>
            <w:r w:rsidRPr="00DE01C2">
              <w:rPr>
                <w:sz w:val="18"/>
                <w:szCs w:val="18"/>
              </w:rPr>
              <w:t>ной), 1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C2" w:rsidRPr="00F06873" w:rsidTr="004654AF">
        <w:tc>
          <w:tcPr>
            <w:tcW w:w="959" w:type="dxa"/>
            <w:shd w:val="clear" w:color="auto" w:fill="auto"/>
            <w:vAlign w:val="center"/>
          </w:tcPr>
          <w:p w:rsidR="00DE01C2" w:rsidRDefault="00DE01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4-113/12-16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C2" w:rsidRPr="00DE01C2" w:rsidRDefault="00DE01C2" w:rsidP="001B19D8">
            <w:pPr>
              <w:jc w:val="center"/>
              <w:rPr>
                <w:sz w:val="18"/>
                <w:szCs w:val="18"/>
              </w:rPr>
            </w:pPr>
            <w:r w:rsidRPr="00DE01C2">
              <w:rPr>
                <w:sz w:val="18"/>
                <w:szCs w:val="18"/>
              </w:rPr>
              <w:t>Младший воспитатель (дне</w:t>
            </w:r>
            <w:r w:rsidRPr="00DE01C2">
              <w:rPr>
                <w:sz w:val="18"/>
                <w:szCs w:val="18"/>
              </w:rPr>
              <w:t>в</w:t>
            </w:r>
            <w:r w:rsidRPr="00DE01C2">
              <w:rPr>
                <w:sz w:val="18"/>
                <w:szCs w:val="18"/>
              </w:rPr>
              <w:t>ной), 3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C2" w:rsidRDefault="00DE01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DE01C2">
        <w:rPr>
          <w:rStyle w:val="a9"/>
        </w:rPr>
        <w:t>13.03.2015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01C2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01C2" w:rsidP="009D6532">
            <w:pPr>
              <w:pStyle w:val="aa"/>
            </w:pPr>
            <w:proofErr w:type="spellStart"/>
            <w:r>
              <w:t>Ходор</w:t>
            </w:r>
            <w:proofErr w:type="spellEnd"/>
            <w:r>
              <w:t xml:space="preserve"> Н.Б.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E01C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E0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01C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01C2" w:rsidP="009D6532">
            <w:pPr>
              <w:pStyle w:val="aa"/>
            </w:pPr>
            <w:proofErr w:type="spellStart"/>
            <w:r>
              <w:t>Коченова</w:t>
            </w:r>
            <w:proofErr w:type="spellEnd"/>
            <w:r>
              <w:t xml:space="preserve"> Н.С.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E0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E01C2" w:rsidRPr="00DE01C2" w:rsidTr="00DE0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C2" w:rsidRPr="00DE01C2" w:rsidRDefault="00DE01C2" w:rsidP="009D6532">
            <w:pPr>
              <w:pStyle w:val="aa"/>
            </w:pPr>
            <w:r>
              <w:t>Уполномоченный по охране труда от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01C2" w:rsidRPr="00DE01C2" w:rsidRDefault="00DE01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C2" w:rsidRPr="00DE01C2" w:rsidRDefault="00DE01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01C2" w:rsidRPr="00DE01C2" w:rsidRDefault="00DE01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C2" w:rsidRPr="00DE01C2" w:rsidRDefault="00DE01C2" w:rsidP="009D6532">
            <w:pPr>
              <w:pStyle w:val="aa"/>
            </w:pPr>
            <w:r>
              <w:t>Страту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01C2" w:rsidRPr="00DE01C2" w:rsidRDefault="00DE01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C2" w:rsidRPr="00DE01C2" w:rsidRDefault="00DE01C2" w:rsidP="009D6532">
            <w:pPr>
              <w:pStyle w:val="aa"/>
            </w:pPr>
          </w:p>
        </w:tc>
      </w:tr>
      <w:tr w:rsidR="00DE01C2" w:rsidRPr="00DE01C2" w:rsidTr="00DE0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01C2" w:rsidRPr="00DE01C2" w:rsidRDefault="00DE01C2" w:rsidP="009D6532">
            <w:pPr>
              <w:pStyle w:val="aa"/>
              <w:rPr>
                <w:vertAlign w:val="superscript"/>
              </w:rPr>
            </w:pPr>
            <w:r w:rsidRPr="00DE01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01C2" w:rsidRPr="00DE01C2" w:rsidRDefault="00DE01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01C2" w:rsidRPr="00DE01C2" w:rsidRDefault="00DE01C2" w:rsidP="009D6532">
            <w:pPr>
              <w:pStyle w:val="aa"/>
              <w:rPr>
                <w:vertAlign w:val="superscript"/>
              </w:rPr>
            </w:pPr>
            <w:r w:rsidRPr="00DE01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01C2" w:rsidRPr="00DE01C2" w:rsidRDefault="00DE01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01C2" w:rsidRPr="00DE01C2" w:rsidRDefault="00DE01C2" w:rsidP="009D6532">
            <w:pPr>
              <w:pStyle w:val="aa"/>
              <w:rPr>
                <w:vertAlign w:val="superscript"/>
              </w:rPr>
            </w:pPr>
            <w:r w:rsidRPr="00DE01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01C2" w:rsidRPr="00DE01C2" w:rsidRDefault="00DE01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01C2" w:rsidRPr="00DE01C2" w:rsidRDefault="00DE01C2" w:rsidP="009D6532">
            <w:pPr>
              <w:pStyle w:val="aa"/>
              <w:rPr>
                <w:vertAlign w:val="superscript"/>
              </w:rPr>
            </w:pPr>
            <w:r w:rsidRPr="00DE01C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E01C2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DE01C2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DE01C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DE01C2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DE01C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DE01C2" w:rsidRDefault="00DE01C2" w:rsidP="002743B5">
            <w:pPr>
              <w:pStyle w:val="aa"/>
            </w:pPr>
            <w:proofErr w:type="spellStart"/>
            <w:r w:rsidRPr="00DE01C2">
              <w:t>Ширшова</w:t>
            </w:r>
            <w:proofErr w:type="spellEnd"/>
            <w:r w:rsidRPr="00DE01C2">
              <w:t xml:space="preserve"> Т.П.</w:t>
            </w:r>
          </w:p>
        </w:tc>
        <w:tc>
          <w:tcPr>
            <w:tcW w:w="284" w:type="dxa"/>
            <w:vAlign w:val="bottom"/>
          </w:tcPr>
          <w:p w:rsidR="002743B5" w:rsidRPr="00DE01C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DE01C2" w:rsidRDefault="002743B5" w:rsidP="002743B5">
            <w:pPr>
              <w:pStyle w:val="aa"/>
            </w:pPr>
          </w:p>
        </w:tc>
      </w:tr>
      <w:tr w:rsidR="002743B5" w:rsidRPr="00DE01C2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DE01C2" w:rsidRDefault="00DE01C2" w:rsidP="002743B5">
            <w:pPr>
              <w:pStyle w:val="aa"/>
              <w:rPr>
                <w:b/>
                <w:vertAlign w:val="superscript"/>
              </w:rPr>
            </w:pPr>
            <w:r w:rsidRPr="00DE01C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DE01C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DE01C2" w:rsidRDefault="00DE01C2" w:rsidP="002743B5">
            <w:pPr>
              <w:pStyle w:val="aa"/>
              <w:rPr>
                <w:b/>
                <w:vertAlign w:val="superscript"/>
              </w:rPr>
            </w:pPr>
            <w:r w:rsidRPr="00DE01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DE01C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DE01C2" w:rsidRDefault="00DE01C2" w:rsidP="002743B5">
            <w:pPr>
              <w:pStyle w:val="aa"/>
              <w:rPr>
                <w:b/>
                <w:vertAlign w:val="superscript"/>
              </w:rPr>
            </w:pPr>
            <w:r w:rsidRPr="00DE01C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DE01C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DE01C2" w:rsidRDefault="00DE01C2" w:rsidP="002743B5">
            <w:pPr>
              <w:pStyle w:val="aa"/>
              <w:rPr>
                <w:vertAlign w:val="superscript"/>
              </w:rPr>
            </w:pPr>
            <w:r w:rsidRPr="00DE01C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Муниципальное казенное учреждение социального обслуживания &quot;Социальный приют для детей и подростков&quot; города Троицка Челябинской области"/>
    <w:docVar w:name="doc_name" w:val="Документ6"/>
    <w:docVar w:name="fill_date" w:val="13.03.2015"/>
    <w:docVar w:name="org_name" w:val="     "/>
    <w:docVar w:name="pers_guids" w:val="B672578557F046158C2C5247774EDECF@022-630-645-11"/>
    <w:docVar w:name="pers_snils" w:val="B672578557F046158C2C5247774EDECF@022-630-645-11"/>
    <w:docVar w:name="sv_docs" w:val="1"/>
  </w:docVars>
  <w:rsids>
    <w:rsidRoot w:val="00DE01C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01C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tr1</dc:creator>
  <cp:keywords/>
  <dc:description/>
  <cp:lastModifiedBy>tr1</cp:lastModifiedBy>
  <cp:revision>1</cp:revision>
  <dcterms:created xsi:type="dcterms:W3CDTF">2015-03-13T07:40:00Z</dcterms:created>
  <dcterms:modified xsi:type="dcterms:W3CDTF">2015-03-13T07:40:00Z</dcterms:modified>
</cp:coreProperties>
</file>